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682" w:rsidRDefault="00BD6682" w:rsidP="00B1631F">
      <w:pPr>
        <w:spacing w:after="0"/>
        <w:ind w:right="-1"/>
        <w:rPr>
          <w:rFonts w:ascii="Verdana" w:eastAsia="Times New Roman" w:hAnsi="Verdana" w:cs="Arial"/>
          <w:sz w:val="18"/>
          <w:szCs w:val="18"/>
        </w:rPr>
      </w:pPr>
      <w:bookmarkStart w:id="0" w:name="_GoBack"/>
      <w:bookmarkEnd w:id="0"/>
    </w:p>
    <w:p w:rsidR="00BD6682" w:rsidRDefault="00654DC4" w:rsidP="00B41C3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  <w:r w:rsidRPr="00B1631F">
        <w:rPr>
          <w:rFonts w:ascii="Verdana" w:eastAsia="Times New Roman" w:hAnsi="Verdana" w:cs="Arial"/>
          <w:sz w:val="18"/>
          <w:szCs w:val="18"/>
        </w:rPr>
        <w:t>ALLEGATO AL</w:t>
      </w:r>
      <w:r w:rsidR="00B1631F">
        <w:rPr>
          <w:rFonts w:ascii="Verdana" w:eastAsia="Times New Roman" w:hAnsi="Verdana" w:cs="Arial"/>
          <w:sz w:val="18"/>
          <w:szCs w:val="18"/>
        </w:rPr>
        <w:t>LA DETERMINA DEL DIR</w:t>
      </w:r>
      <w:r w:rsidR="00BD6682">
        <w:rPr>
          <w:rFonts w:ascii="Verdana" w:eastAsia="Times New Roman" w:hAnsi="Verdana" w:cs="Arial"/>
          <w:sz w:val="18"/>
          <w:szCs w:val="18"/>
        </w:rPr>
        <w:t>ETTORE GENERALE</w:t>
      </w:r>
      <w:r w:rsidR="00321E97">
        <w:rPr>
          <w:rFonts w:ascii="Verdana" w:eastAsia="Times New Roman" w:hAnsi="Verdana" w:cs="Arial"/>
          <w:sz w:val="18"/>
          <w:szCs w:val="18"/>
        </w:rPr>
        <w:t>/DIRIGENTE</w:t>
      </w:r>
    </w:p>
    <w:p w:rsidR="00BD6682" w:rsidRDefault="00BD6682" w:rsidP="00B41C3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</w:p>
    <w:p w:rsidR="00BD6682" w:rsidRPr="00321E97" w:rsidRDefault="00BD6682" w:rsidP="00B41C35">
      <w:pPr>
        <w:spacing w:after="0"/>
        <w:ind w:right="-1"/>
        <w:jc w:val="both"/>
        <w:rPr>
          <w:rFonts w:ascii="Verdana" w:hAnsi="Verdana"/>
          <w:b/>
          <w:sz w:val="18"/>
          <w:szCs w:val="18"/>
        </w:rPr>
      </w:pPr>
      <w:r w:rsidRPr="00321E97">
        <w:rPr>
          <w:rFonts w:ascii="Verdana" w:eastAsia="Times New Roman" w:hAnsi="Verdana" w:cs="Arial"/>
          <w:b/>
          <w:sz w:val="18"/>
          <w:szCs w:val="18"/>
        </w:rPr>
        <w:t>ATTESTAZIONE CONTABILE</w:t>
      </w:r>
      <w:r w:rsidR="0093733F" w:rsidRPr="00321E97">
        <w:rPr>
          <w:rFonts w:ascii="Verdana" w:eastAsia="Times New Roman" w:hAnsi="Verdana" w:cs="Arial"/>
          <w:b/>
          <w:sz w:val="18"/>
          <w:szCs w:val="18"/>
        </w:rPr>
        <w:t xml:space="preserve"> </w:t>
      </w:r>
    </w:p>
    <w:p w:rsidR="0093733F" w:rsidRDefault="0093733F" w:rsidP="00B41C3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</w:p>
    <w:p w:rsidR="00A16F81" w:rsidRPr="00A16F81" w:rsidRDefault="00A16F81" w:rsidP="00A16F81">
      <w:pPr>
        <w:pStyle w:val="Corpodeltesto2"/>
        <w:suppressAutoHyphens/>
        <w:rPr>
          <w:rFonts w:ascii="Verdana" w:eastAsia="Times New Roman" w:hAnsi="Verdana" w:cs="Arial"/>
          <w:b/>
          <w:sz w:val="18"/>
          <w:szCs w:val="18"/>
        </w:rPr>
      </w:pPr>
      <w:r w:rsidRPr="00A16F81">
        <w:rPr>
          <w:rFonts w:ascii="Verdana" w:eastAsia="Times New Roman" w:hAnsi="Verdana" w:cs="Arial"/>
          <w:b/>
          <w:sz w:val="18"/>
          <w:szCs w:val="18"/>
        </w:rPr>
        <w:t>U.O.C. GESTIONE APPROVVIGIONAMENTO DI BENI, SERVIZI E LOGISTICA</w:t>
      </w:r>
    </w:p>
    <w:p w:rsidR="00B56DCB" w:rsidRPr="00B1631F" w:rsidRDefault="00B56DCB" w:rsidP="00B41C35">
      <w:pPr>
        <w:spacing w:after="0"/>
        <w:ind w:right="-1"/>
        <w:jc w:val="both"/>
        <w:rPr>
          <w:rFonts w:ascii="Verdana" w:hAnsi="Verdana"/>
          <w:sz w:val="18"/>
          <w:szCs w:val="18"/>
        </w:rPr>
      </w:pPr>
    </w:p>
    <w:p w:rsidR="0041553B" w:rsidRDefault="0041553B" w:rsidP="0041553B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Si attesta di aver preso nota della spesa derivante dalla presente </w:t>
      </w:r>
      <w:r w:rsidRPr="00EA30E9">
        <w:rPr>
          <w:rFonts w:ascii="Verdana" w:hAnsi="Verdana" w:cs="Arial"/>
          <w:sz w:val="18"/>
          <w:szCs w:val="18"/>
        </w:rPr>
        <w:t>determina</w:t>
      </w:r>
      <w:r>
        <w:rPr>
          <w:rFonts w:ascii="Verdana" w:hAnsi="Verdana" w:cs="Arial"/>
          <w:sz w:val="18"/>
          <w:szCs w:val="18"/>
        </w:rPr>
        <w:t xml:space="preserve"> pari a presunti </w:t>
      </w:r>
      <w:r w:rsidRPr="00EB5393">
        <w:rPr>
          <w:rFonts w:ascii="Verdana" w:eastAsiaTheme="minorEastAsia" w:hAnsi="Verdana" w:cs="Times New Roman"/>
          <w:sz w:val="18"/>
          <w:szCs w:val="18"/>
          <w:lang w:val="pt-BR"/>
        </w:rPr>
        <w:t xml:space="preserve">€ </w:t>
      </w:r>
      <w:r w:rsidR="00F2283A">
        <w:rPr>
          <w:rFonts w:ascii="Verdana" w:eastAsiaTheme="minorEastAsia" w:hAnsi="Verdana" w:cs="Times New Roman"/>
          <w:sz w:val="18"/>
          <w:szCs w:val="18"/>
          <w:lang w:val="pt-BR"/>
        </w:rPr>
        <w:t>155.159,6</w:t>
      </w:r>
      <w:r>
        <w:rPr>
          <w:rFonts w:ascii="Verdana" w:eastAsiaTheme="minorEastAsia" w:hAnsi="Verdana" w:cs="Times New Roman"/>
          <w:sz w:val="18"/>
          <w:szCs w:val="18"/>
          <w:lang w:val="pt-BR"/>
        </w:rPr>
        <w:t xml:space="preserve">0 IVA inclusa, nel conto n.0509010111 (“servizi di trasporto”) </w:t>
      </w:r>
      <w:r>
        <w:rPr>
          <w:rFonts w:ascii="Verdana" w:hAnsi="Verdana" w:cs="Arial"/>
          <w:sz w:val="18"/>
          <w:szCs w:val="18"/>
        </w:rPr>
        <w:t>come segue:</w:t>
      </w:r>
    </w:p>
    <w:p w:rsidR="0041553B" w:rsidRPr="00A16F81" w:rsidRDefault="0041553B" w:rsidP="0041553B">
      <w:pPr>
        <w:widowControl w:val="0"/>
        <w:numPr>
          <w:ilvl w:val="0"/>
          <w:numId w:val="3"/>
        </w:num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A16F81">
        <w:rPr>
          <w:rFonts w:ascii="Verdana" w:hAnsi="Verdana" w:cs="Arial"/>
          <w:sz w:val="18"/>
          <w:szCs w:val="18"/>
        </w:rPr>
        <w:t xml:space="preserve">quanto a € </w:t>
      </w:r>
      <w:r w:rsidR="003705E3">
        <w:rPr>
          <w:rFonts w:ascii="Verdana" w:hAnsi="Verdana" w:cs="Arial"/>
          <w:sz w:val="18"/>
          <w:szCs w:val="18"/>
        </w:rPr>
        <w:t>6.464,98</w:t>
      </w:r>
      <w:r>
        <w:rPr>
          <w:rFonts w:ascii="Verdana" w:hAnsi="Verdana" w:cs="Arial"/>
          <w:sz w:val="18"/>
          <w:szCs w:val="18"/>
        </w:rPr>
        <w:t xml:space="preserve"> </w:t>
      </w:r>
      <w:r w:rsidRPr="00A16F81">
        <w:rPr>
          <w:rFonts w:ascii="Verdana" w:hAnsi="Verdana" w:cs="Arial"/>
          <w:sz w:val="18"/>
          <w:szCs w:val="18"/>
        </w:rPr>
        <w:t xml:space="preserve">nel Budget Provvisorio 2020, nella </w:t>
      </w:r>
      <w:r>
        <w:rPr>
          <w:rFonts w:ascii="Verdana" w:hAnsi="Verdana" w:cs="Arial"/>
          <w:sz w:val="18"/>
          <w:szCs w:val="18"/>
        </w:rPr>
        <w:t>sub autorizzazione EC 2020 1.183</w:t>
      </w:r>
      <w:r w:rsidRPr="00A16F81">
        <w:rPr>
          <w:rFonts w:ascii="Verdana" w:hAnsi="Verdana" w:cs="Arial"/>
          <w:sz w:val="18"/>
          <w:szCs w:val="18"/>
        </w:rPr>
        <w:t>;</w:t>
      </w:r>
    </w:p>
    <w:p w:rsidR="0041553B" w:rsidRDefault="0041553B" w:rsidP="0041553B">
      <w:pPr>
        <w:widowControl w:val="0"/>
        <w:numPr>
          <w:ilvl w:val="0"/>
          <w:numId w:val="3"/>
        </w:num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A16F81">
        <w:rPr>
          <w:rFonts w:ascii="Verdana" w:hAnsi="Verdana" w:cs="Arial"/>
          <w:sz w:val="18"/>
          <w:szCs w:val="18"/>
        </w:rPr>
        <w:t xml:space="preserve">quanto a € </w:t>
      </w:r>
      <w:r w:rsidR="00F2283A">
        <w:rPr>
          <w:rFonts w:ascii="Verdana" w:hAnsi="Verdana" w:cs="Arial"/>
          <w:sz w:val="18"/>
          <w:szCs w:val="18"/>
        </w:rPr>
        <w:t>38.789,90</w:t>
      </w:r>
      <w:r w:rsidRPr="00A16F81">
        <w:rPr>
          <w:rFonts w:ascii="Verdana" w:hAnsi="Verdana" w:cs="Arial"/>
          <w:sz w:val="18"/>
          <w:szCs w:val="18"/>
        </w:rPr>
        <w:t xml:space="preserve"> nel Budget Provvisorio 2021, nella sub autorizzazione EC 2021 1.</w:t>
      </w:r>
      <w:r>
        <w:rPr>
          <w:rFonts w:ascii="Verdana" w:hAnsi="Verdana" w:cs="Arial"/>
          <w:sz w:val="18"/>
          <w:szCs w:val="18"/>
        </w:rPr>
        <w:t>112;</w:t>
      </w:r>
    </w:p>
    <w:p w:rsidR="0041553B" w:rsidRDefault="0041553B" w:rsidP="0041553B">
      <w:pPr>
        <w:widowControl w:val="0"/>
        <w:numPr>
          <w:ilvl w:val="0"/>
          <w:numId w:val="3"/>
        </w:num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quanto a € </w:t>
      </w:r>
      <w:r w:rsidR="00F2283A">
        <w:rPr>
          <w:rFonts w:ascii="Verdana" w:hAnsi="Verdana" w:cs="Arial"/>
          <w:sz w:val="18"/>
          <w:szCs w:val="18"/>
        </w:rPr>
        <w:t>38.789,90</w:t>
      </w:r>
      <w:r w:rsidR="00F2283A" w:rsidRPr="00A16F81">
        <w:rPr>
          <w:rFonts w:ascii="Verdana" w:hAnsi="Verdana" w:cs="Arial"/>
          <w:sz w:val="18"/>
          <w:szCs w:val="18"/>
        </w:rPr>
        <w:t xml:space="preserve"> </w:t>
      </w:r>
      <w:r>
        <w:rPr>
          <w:rFonts w:ascii="Verdana" w:hAnsi="Verdana" w:cs="Arial"/>
          <w:sz w:val="18"/>
          <w:szCs w:val="18"/>
        </w:rPr>
        <w:t>nel Budget Provvisorio 2022, nella sub autorizzazione EC 2022 1.67;</w:t>
      </w:r>
    </w:p>
    <w:p w:rsidR="0041553B" w:rsidRDefault="0041553B" w:rsidP="0041553B">
      <w:pPr>
        <w:widowControl w:val="0"/>
        <w:numPr>
          <w:ilvl w:val="0"/>
          <w:numId w:val="3"/>
        </w:num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quanto a € </w:t>
      </w:r>
      <w:r w:rsidR="00F2283A">
        <w:rPr>
          <w:rFonts w:ascii="Verdana" w:hAnsi="Verdana" w:cs="Arial"/>
          <w:sz w:val="18"/>
          <w:szCs w:val="18"/>
        </w:rPr>
        <w:t>38.789,90</w:t>
      </w:r>
      <w:r w:rsidR="00F2283A" w:rsidRPr="00A16F81">
        <w:rPr>
          <w:rFonts w:ascii="Verdana" w:hAnsi="Verdana" w:cs="Arial"/>
          <w:sz w:val="18"/>
          <w:szCs w:val="18"/>
        </w:rPr>
        <w:t xml:space="preserve"> </w:t>
      </w:r>
      <w:r>
        <w:rPr>
          <w:rFonts w:ascii="Verdana" w:hAnsi="Verdana" w:cs="Arial"/>
          <w:sz w:val="18"/>
          <w:szCs w:val="18"/>
        </w:rPr>
        <w:t>nel Budget Provvisorio 2023, nella sub autorizzazione EC 2023 1.33;</w:t>
      </w:r>
    </w:p>
    <w:p w:rsidR="0041553B" w:rsidRPr="0041553B" w:rsidRDefault="0041553B" w:rsidP="0041553B">
      <w:pPr>
        <w:widowControl w:val="0"/>
        <w:numPr>
          <w:ilvl w:val="0"/>
          <w:numId w:val="3"/>
        </w:num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quanto a € </w:t>
      </w:r>
      <w:r w:rsidR="003705E3">
        <w:rPr>
          <w:rFonts w:ascii="Verdana" w:hAnsi="Verdana" w:cs="Arial"/>
          <w:sz w:val="18"/>
          <w:szCs w:val="18"/>
        </w:rPr>
        <w:t>32.324,92</w:t>
      </w:r>
      <w:r w:rsidRPr="00A16F81">
        <w:rPr>
          <w:rFonts w:ascii="Verdana" w:hAnsi="Verdana" w:cs="Arial"/>
          <w:sz w:val="18"/>
          <w:szCs w:val="18"/>
        </w:rPr>
        <w:t xml:space="preserve"> </w:t>
      </w:r>
      <w:r>
        <w:rPr>
          <w:rFonts w:ascii="Verdana" w:hAnsi="Verdana" w:cs="Arial"/>
          <w:sz w:val="18"/>
          <w:szCs w:val="18"/>
        </w:rPr>
        <w:t>nel Budget Provvisorio 2024, nella sub autorizzazione EC 2024 1.19.</w:t>
      </w:r>
    </w:p>
    <w:p w:rsidR="0095065F" w:rsidRPr="0041553B" w:rsidRDefault="0041553B" w:rsidP="0041553B">
      <w:pPr>
        <w:widowControl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A16F81">
        <w:rPr>
          <w:rFonts w:ascii="Verdana" w:hAnsi="Verdana" w:cs="Arial"/>
          <w:sz w:val="18"/>
          <w:szCs w:val="18"/>
        </w:rPr>
        <w:t xml:space="preserve">Si attesta inoltre che la spesa complessiva di ulteriori </w:t>
      </w:r>
      <w:r>
        <w:rPr>
          <w:rFonts w:ascii="Verdana" w:hAnsi="Verdana" w:cs="Arial"/>
          <w:sz w:val="18"/>
          <w:szCs w:val="18"/>
        </w:rPr>
        <w:t xml:space="preserve">€ </w:t>
      </w:r>
      <w:r w:rsidR="00F2283A">
        <w:rPr>
          <w:rFonts w:ascii="Verdana" w:eastAsiaTheme="minorEastAsia" w:hAnsi="Verdana" w:cs="Times New Roman"/>
          <w:sz w:val="18"/>
          <w:szCs w:val="18"/>
          <w:lang w:val="pt-BR"/>
        </w:rPr>
        <w:t>77.579,80</w:t>
      </w:r>
      <w:r>
        <w:rPr>
          <w:rFonts w:ascii="Verdana" w:eastAsiaTheme="minorEastAsia" w:hAnsi="Verdana" w:cs="Times New Roman"/>
          <w:sz w:val="18"/>
          <w:szCs w:val="18"/>
          <w:lang w:val="pt-BR"/>
        </w:rPr>
        <w:t xml:space="preserve"> IVA inclusa</w:t>
      </w:r>
      <w:r>
        <w:rPr>
          <w:rFonts w:ascii="Verdana" w:hAnsi="Verdana" w:cs="Arial"/>
          <w:sz w:val="18"/>
          <w:szCs w:val="18"/>
        </w:rPr>
        <w:t xml:space="preserve">, </w:t>
      </w:r>
      <w:r w:rsidRPr="00A16F81">
        <w:rPr>
          <w:rFonts w:ascii="Verdana" w:hAnsi="Verdana" w:cs="Arial"/>
          <w:sz w:val="18"/>
          <w:szCs w:val="18"/>
        </w:rPr>
        <w:t xml:space="preserve">per l’esercizio dell’opzione prevista verrà annotata nel conto </w:t>
      </w:r>
      <w:r>
        <w:rPr>
          <w:rFonts w:ascii="Verdana" w:eastAsiaTheme="minorEastAsia" w:hAnsi="Verdana" w:cs="Times New Roman"/>
          <w:sz w:val="18"/>
          <w:szCs w:val="18"/>
          <w:lang w:val="pt-BR"/>
        </w:rPr>
        <w:t xml:space="preserve">n.0509010111 (“servizi di trasporto”) </w:t>
      </w:r>
      <w:r w:rsidRPr="0053066F">
        <w:rPr>
          <w:rFonts w:ascii="Verdana" w:hAnsi="Verdana" w:cs="Arial"/>
          <w:sz w:val="18"/>
          <w:szCs w:val="18"/>
        </w:rPr>
        <w:t xml:space="preserve">del Budget Provvisorio di competenza, con successivo atto. </w:t>
      </w:r>
      <w:r w:rsidR="00B56DCB">
        <w:rPr>
          <w:rFonts w:ascii="Verdana" w:hAnsi="Verdana"/>
          <w:sz w:val="18"/>
          <w:szCs w:val="18"/>
        </w:rPr>
        <w:t xml:space="preserve">           </w:t>
      </w:r>
      <w:r w:rsidR="00B56DCB">
        <w:rPr>
          <w:rFonts w:ascii="Verdana" w:hAnsi="Verdana"/>
          <w:sz w:val="18"/>
          <w:szCs w:val="18"/>
        </w:rPr>
        <w:tab/>
      </w:r>
    </w:p>
    <w:p w:rsidR="00B56DCB" w:rsidRPr="00B1631F" w:rsidRDefault="0095065F" w:rsidP="00B41C35">
      <w:pPr>
        <w:pStyle w:val="firma"/>
        <w:ind w:left="3402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 w:rsidR="00B56DCB" w:rsidRPr="00B1631F">
        <w:rPr>
          <w:rFonts w:ascii="Verdana" w:hAnsi="Verdana"/>
          <w:sz w:val="18"/>
          <w:szCs w:val="18"/>
        </w:rPr>
        <w:t xml:space="preserve">Il </w:t>
      </w:r>
      <w:r w:rsidR="00B56DCB">
        <w:rPr>
          <w:rFonts w:ascii="Verdana" w:hAnsi="Verdana"/>
          <w:sz w:val="18"/>
          <w:szCs w:val="18"/>
        </w:rPr>
        <w:t>Dirigente</w:t>
      </w:r>
    </w:p>
    <w:p w:rsidR="00B56DCB" w:rsidRDefault="00B56DCB" w:rsidP="00B41C35">
      <w:pPr>
        <w:pStyle w:val="firma"/>
        <w:ind w:left="3402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 w:rsidR="0053066F">
        <w:rPr>
          <w:rFonts w:ascii="Verdana" w:hAnsi="Verdana"/>
          <w:sz w:val="18"/>
          <w:szCs w:val="18"/>
        </w:rPr>
        <w:t>Dott.</w:t>
      </w:r>
      <w:r w:rsidR="00227515">
        <w:rPr>
          <w:rFonts w:ascii="Verdana" w:hAnsi="Verdana"/>
          <w:sz w:val="18"/>
          <w:szCs w:val="18"/>
        </w:rPr>
        <w:t xml:space="preserve"> Massimo Del Prete</w:t>
      </w:r>
    </w:p>
    <w:p w:rsidR="00B41C35" w:rsidRDefault="00B41C35" w:rsidP="00B41C35">
      <w:pPr>
        <w:pStyle w:val="firma"/>
        <w:ind w:left="3402"/>
        <w:jc w:val="both"/>
        <w:rPr>
          <w:rFonts w:ascii="Verdana" w:hAnsi="Verdana"/>
          <w:sz w:val="18"/>
          <w:szCs w:val="18"/>
        </w:rPr>
      </w:pPr>
    </w:p>
    <w:p w:rsidR="00447E42" w:rsidRPr="00B1631F" w:rsidRDefault="00447E42" w:rsidP="00064350">
      <w:pPr>
        <w:pStyle w:val="firma"/>
        <w:ind w:left="0"/>
        <w:jc w:val="both"/>
        <w:rPr>
          <w:rFonts w:ascii="Verdana" w:hAnsi="Verdana"/>
          <w:sz w:val="18"/>
          <w:szCs w:val="18"/>
        </w:rPr>
      </w:pPr>
    </w:p>
    <w:p w:rsidR="00B56DCB" w:rsidRPr="00321E97" w:rsidRDefault="00B56DCB" w:rsidP="00B41C35">
      <w:pPr>
        <w:spacing w:after="0"/>
        <w:jc w:val="both"/>
        <w:rPr>
          <w:rFonts w:ascii="Verdana" w:hAnsi="Verdana" w:cs="Arial"/>
          <w:b/>
          <w:sz w:val="18"/>
          <w:szCs w:val="18"/>
        </w:rPr>
      </w:pPr>
      <w:r w:rsidRPr="00321E97">
        <w:rPr>
          <w:rFonts w:ascii="Verdana" w:hAnsi="Verdana" w:cs="Arial"/>
          <w:b/>
          <w:sz w:val="18"/>
          <w:szCs w:val="18"/>
        </w:rPr>
        <w:t>U</w:t>
      </w:r>
      <w:r w:rsidR="0080321B">
        <w:rPr>
          <w:rFonts w:ascii="Verdana" w:hAnsi="Verdana" w:cs="Arial"/>
          <w:b/>
          <w:sz w:val="18"/>
          <w:szCs w:val="18"/>
        </w:rPr>
        <w:t>.</w:t>
      </w:r>
      <w:r w:rsidRPr="00321E97">
        <w:rPr>
          <w:rFonts w:ascii="Verdana" w:hAnsi="Verdana" w:cs="Arial"/>
          <w:b/>
          <w:sz w:val="18"/>
          <w:szCs w:val="18"/>
        </w:rPr>
        <w:t>O</w:t>
      </w:r>
      <w:r w:rsidR="0080321B">
        <w:rPr>
          <w:rFonts w:ascii="Verdana" w:hAnsi="Verdana" w:cs="Arial"/>
          <w:b/>
          <w:sz w:val="18"/>
          <w:szCs w:val="18"/>
        </w:rPr>
        <w:t>.C.</w:t>
      </w:r>
      <w:r w:rsidRPr="00321E97">
        <w:rPr>
          <w:rFonts w:ascii="Verdana" w:hAnsi="Verdana" w:cs="Arial"/>
          <w:b/>
          <w:sz w:val="18"/>
          <w:szCs w:val="18"/>
        </w:rPr>
        <w:t xml:space="preserve"> CONTROLLO DI GESTIONE</w:t>
      </w:r>
    </w:p>
    <w:p w:rsidR="00CD33CC" w:rsidRDefault="00CD33CC" w:rsidP="0080321B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CD33CC" w:rsidRPr="00CD33CC" w:rsidRDefault="00CD33CC" w:rsidP="0006435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CD33CC">
        <w:rPr>
          <w:rFonts w:ascii="Verdana" w:hAnsi="Verdana" w:cs="Arial"/>
          <w:sz w:val="18"/>
          <w:szCs w:val="18"/>
        </w:rPr>
        <w:t>Sulla base di quanto dichiarato dal Dirigente della UOC Gestione Approvvigionamento di Beni, Serviz</w:t>
      </w:r>
      <w:r w:rsidR="00745D19">
        <w:rPr>
          <w:rFonts w:ascii="Verdana" w:hAnsi="Verdana" w:cs="Arial"/>
          <w:sz w:val="18"/>
          <w:szCs w:val="18"/>
        </w:rPr>
        <w:t>i e Logistica, si attesta che la</w:t>
      </w:r>
      <w:r w:rsidRPr="00CD33CC">
        <w:rPr>
          <w:rFonts w:ascii="Verdana" w:hAnsi="Verdana" w:cs="Arial"/>
          <w:sz w:val="18"/>
          <w:szCs w:val="18"/>
        </w:rPr>
        <w:t xml:space="preserve"> sub </w:t>
      </w:r>
      <w:r w:rsidR="00F83D76">
        <w:rPr>
          <w:rFonts w:ascii="Verdana" w:hAnsi="Verdana" w:cs="Arial"/>
          <w:sz w:val="18"/>
          <w:szCs w:val="18"/>
        </w:rPr>
        <w:t>EC</w:t>
      </w:r>
      <w:r w:rsidR="00064350">
        <w:rPr>
          <w:rFonts w:ascii="Verdana" w:hAnsi="Verdana" w:cs="Arial"/>
          <w:sz w:val="18"/>
          <w:szCs w:val="18"/>
        </w:rPr>
        <w:t xml:space="preserve"> 2020 1.183</w:t>
      </w:r>
      <w:r w:rsidRPr="00CD33CC">
        <w:rPr>
          <w:rFonts w:ascii="Verdana" w:hAnsi="Verdana" w:cs="Arial"/>
          <w:sz w:val="18"/>
          <w:szCs w:val="18"/>
        </w:rPr>
        <w:t xml:space="preserve"> è stata registrata</w:t>
      </w:r>
      <w:r w:rsidR="003A10E3">
        <w:rPr>
          <w:rFonts w:ascii="Verdana" w:hAnsi="Verdana" w:cs="Arial"/>
          <w:sz w:val="18"/>
          <w:szCs w:val="18"/>
        </w:rPr>
        <w:t xml:space="preserve"> per l’importo di </w:t>
      </w:r>
      <w:r w:rsidRPr="00CD33CC">
        <w:rPr>
          <w:rFonts w:ascii="Verdana" w:hAnsi="Verdana" w:cs="Arial"/>
          <w:sz w:val="18"/>
          <w:szCs w:val="18"/>
        </w:rPr>
        <w:t xml:space="preserve">euro </w:t>
      </w:r>
      <w:r w:rsidR="00C438BD">
        <w:rPr>
          <w:rFonts w:ascii="Verdana" w:hAnsi="Verdana" w:cs="Arial"/>
          <w:sz w:val="18"/>
          <w:szCs w:val="18"/>
        </w:rPr>
        <w:t xml:space="preserve">6.464,98 </w:t>
      </w:r>
      <w:r w:rsidRPr="00CD33CC">
        <w:rPr>
          <w:rFonts w:ascii="Verdana" w:hAnsi="Verdana" w:cs="Arial"/>
          <w:sz w:val="18"/>
          <w:szCs w:val="18"/>
        </w:rPr>
        <w:t>a carico del Budget provvisorio anno 2020, assegnato dalla Regione Marche con DGRM n. 1674/2019.</w:t>
      </w:r>
    </w:p>
    <w:p w:rsidR="00064350" w:rsidRPr="005056E2" w:rsidRDefault="00064350" w:rsidP="00064350">
      <w:pPr>
        <w:spacing w:after="0" w:line="360" w:lineRule="auto"/>
        <w:jc w:val="both"/>
        <w:rPr>
          <w:rFonts w:ascii="Verdana" w:hAnsi="Verdana"/>
          <w:sz w:val="18"/>
        </w:rPr>
      </w:pPr>
      <w:r w:rsidRPr="005056E2">
        <w:rPr>
          <w:rFonts w:ascii="Verdana" w:hAnsi="Verdana"/>
          <w:sz w:val="18"/>
        </w:rPr>
        <w:t>Ad invarianza di assegnazione di risorse economiche da parte della Regione Marc</w:t>
      </w:r>
      <w:r>
        <w:rPr>
          <w:rFonts w:ascii="Verdana" w:hAnsi="Verdana"/>
          <w:sz w:val="18"/>
        </w:rPr>
        <w:t>he per gli anni dal 2021 al 2024, il Direttore della UOC</w:t>
      </w:r>
      <w:r w:rsidRPr="005056E2">
        <w:rPr>
          <w:rFonts w:ascii="Verdana" w:hAnsi="Verdana"/>
          <w:sz w:val="18"/>
        </w:rPr>
        <w:t xml:space="preserve"> Controllo di Gestione esprime parere di compatibi</w:t>
      </w:r>
      <w:r>
        <w:rPr>
          <w:rFonts w:ascii="Verdana" w:hAnsi="Verdana"/>
          <w:sz w:val="18"/>
        </w:rPr>
        <w:t>lità economica in riferimento ai rispettivi</w:t>
      </w:r>
      <w:r w:rsidRPr="005056E2">
        <w:rPr>
          <w:rFonts w:ascii="Verdana" w:hAnsi="Verdana"/>
          <w:sz w:val="18"/>
        </w:rPr>
        <w:t xml:space="preserve"> Budget, salvo eventuali rettifiche a seguito di minori assegnazioni di budget da parte della Regione Marche.</w:t>
      </w:r>
      <w:r>
        <w:rPr>
          <w:rFonts w:ascii="Verdana" w:hAnsi="Verdana"/>
          <w:sz w:val="18"/>
        </w:rPr>
        <w:t xml:space="preserve"> </w:t>
      </w:r>
    </w:p>
    <w:p w:rsidR="00064350" w:rsidRDefault="00064350" w:rsidP="0095065F">
      <w:pPr>
        <w:pStyle w:val="firma"/>
        <w:ind w:left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</w:p>
    <w:p w:rsidR="00B56DCB" w:rsidRPr="00B1631F" w:rsidRDefault="00B56DCB" w:rsidP="0095065F">
      <w:pPr>
        <w:pStyle w:val="firma"/>
        <w:ind w:left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Il Direttore</w:t>
      </w:r>
    </w:p>
    <w:p w:rsidR="00B56DCB" w:rsidRDefault="00B56DCB" w:rsidP="00B41C35">
      <w:pPr>
        <w:pStyle w:val="firma"/>
        <w:ind w:left="3402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 w:rsidR="00A87D9E">
        <w:rPr>
          <w:rFonts w:ascii="Verdana" w:hAnsi="Verdana"/>
          <w:sz w:val="18"/>
          <w:szCs w:val="18"/>
        </w:rPr>
        <w:t>Dott.ssa Silvia Generali</w:t>
      </w:r>
    </w:p>
    <w:p w:rsidR="00B41C35" w:rsidRDefault="00B41C35" w:rsidP="00B41C35">
      <w:pPr>
        <w:pStyle w:val="firma"/>
        <w:ind w:left="3402"/>
        <w:jc w:val="both"/>
        <w:rPr>
          <w:rFonts w:ascii="Verdana" w:hAnsi="Verdana"/>
          <w:sz w:val="18"/>
          <w:szCs w:val="18"/>
        </w:rPr>
      </w:pPr>
    </w:p>
    <w:p w:rsidR="00B41C35" w:rsidRPr="00B1631F" w:rsidRDefault="00B41C35" w:rsidP="00B41C35">
      <w:pPr>
        <w:pStyle w:val="firma"/>
        <w:ind w:left="3402"/>
        <w:jc w:val="both"/>
        <w:rPr>
          <w:rFonts w:ascii="Verdana" w:hAnsi="Verdana"/>
          <w:sz w:val="18"/>
          <w:szCs w:val="18"/>
        </w:rPr>
      </w:pPr>
    </w:p>
    <w:p w:rsidR="00B56DCB" w:rsidRDefault="00B56DCB" w:rsidP="00B41C35">
      <w:pPr>
        <w:spacing w:after="0"/>
        <w:jc w:val="both"/>
        <w:rPr>
          <w:rFonts w:ascii="Verdana" w:hAnsi="Verdana" w:cs="Arial"/>
          <w:sz w:val="18"/>
          <w:szCs w:val="18"/>
        </w:rPr>
      </w:pPr>
    </w:p>
    <w:p w:rsidR="0095065F" w:rsidRDefault="0095065F" w:rsidP="00B41C35">
      <w:pPr>
        <w:spacing w:after="0"/>
        <w:jc w:val="both"/>
        <w:rPr>
          <w:rFonts w:ascii="Verdana" w:hAnsi="Verdana" w:cs="Arial"/>
          <w:sz w:val="18"/>
          <w:szCs w:val="18"/>
        </w:rPr>
      </w:pPr>
    </w:p>
    <w:p w:rsidR="00B56DCB" w:rsidRPr="002D6666" w:rsidRDefault="00B56DCB" w:rsidP="00B41C35">
      <w:pPr>
        <w:spacing w:after="0"/>
        <w:jc w:val="both"/>
        <w:rPr>
          <w:rFonts w:ascii="Verdana" w:hAnsi="Verdana" w:cs="Arial"/>
          <w:b/>
          <w:sz w:val="18"/>
          <w:szCs w:val="18"/>
        </w:rPr>
      </w:pPr>
      <w:r w:rsidRPr="002D6666">
        <w:rPr>
          <w:rFonts w:ascii="Verdana" w:hAnsi="Verdana" w:cs="Arial"/>
          <w:b/>
          <w:sz w:val="18"/>
          <w:szCs w:val="18"/>
        </w:rPr>
        <w:t>U</w:t>
      </w:r>
      <w:r w:rsidR="0080321B" w:rsidRPr="002D6666">
        <w:rPr>
          <w:rFonts w:ascii="Verdana" w:hAnsi="Verdana" w:cs="Arial"/>
          <w:b/>
          <w:sz w:val="18"/>
          <w:szCs w:val="18"/>
        </w:rPr>
        <w:t>.</w:t>
      </w:r>
      <w:r w:rsidRPr="002D6666">
        <w:rPr>
          <w:rFonts w:ascii="Verdana" w:hAnsi="Verdana" w:cs="Arial"/>
          <w:b/>
          <w:sz w:val="18"/>
          <w:szCs w:val="18"/>
        </w:rPr>
        <w:t>O</w:t>
      </w:r>
      <w:r w:rsidR="0080321B" w:rsidRPr="002D6666">
        <w:rPr>
          <w:rFonts w:ascii="Verdana" w:hAnsi="Verdana" w:cs="Arial"/>
          <w:b/>
          <w:sz w:val="18"/>
          <w:szCs w:val="18"/>
        </w:rPr>
        <w:t>.C.</w:t>
      </w:r>
      <w:r w:rsidRPr="002D6666">
        <w:rPr>
          <w:rFonts w:ascii="Verdana" w:hAnsi="Verdana" w:cs="Arial"/>
          <w:b/>
          <w:sz w:val="18"/>
          <w:szCs w:val="18"/>
        </w:rPr>
        <w:t xml:space="preserve"> BILANCIO, PATRIMONIO E COORDINAMENTO INVESTIMENTI</w:t>
      </w:r>
    </w:p>
    <w:p w:rsidR="00227515" w:rsidRPr="00A87D9E" w:rsidRDefault="00227515" w:rsidP="00227515">
      <w:pPr>
        <w:pStyle w:val="Corpodeltesto2"/>
        <w:suppressAutoHyphens/>
        <w:spacing w:line="360" w:lineRule="auto"/>
        <w:rPr>
          <w:rFonts w:ascii="Verdana" w:eastAsiaTheme="minorHAnsi" w:hAnsi="Verdana" w:cstheme="minorBidi"/>
          <w:sz w:val="18"/>
          <w:szCs w:val="22"/>
        </w:rPr>
      </w:pPr>
      <w:r w:rsidRPr="00A87D9E">
        <w:rPr>
          <w:rFonts w:ascii="Verdana" w:eastAsiaTheme="minorHAnsi" w:hAnsi="Verdana" w:cstheme="minorBidi"/>
          <w:sz w:val="18"/>
          <w:szCs w:val="22"/>
        </w:rPr>
        <w:t xml:space="preserve">Si attesta che l’importo dell’incentivo di cui all’art. 113 del </w:t>
      </w:r>
      <w:proofErr w:type="spellStart"/>
      <w:proofErr w:type="gramStart"/>
      <w:r w:rsidRPr="00A87D9E">
        <w:rPr>
          <w:rFonts w:ascii="Verdana" w:eastAsiaTheme="minorHAnsi" w:hAnsi="Verdana" w:cstheme="minorBidi"/>
          <w:sz w:val="18"/>
          <w:szCs w:val="22"/>
        </w:rPr>
        <w:t>D.Lgs</w:t>
      </w:r>
      <w:proofErr w:type="gramEnd"/>
      <w:r w:rsidRPr="00A87D9E">
        <w:rPr>
          <w:rFonts w:ascii="Verdana" w:eastAsiaTheme="minorHAnsi" w:hAnsi="Verdana" w:cstheme="minorBidi"/>
          <w:sz w:val="18"/>
          <w:szCs w:val="22"/>
        </w:rPr>
        <w:t>.</w:t>
      </w:r>
      <w:proofErr w:type="spellEnd"/>
      <w:r w:rsidRPr="00A87D9E">
        <w:rPr>
          <w:rFonts w:ascii="Verdana" w:eastAsiaTheme="minorHAnsi" w:hAnsi="Verdana" w:cstheme="minorBidi"/>
          <w:sz w:val="18"/>
          <w:szCs w:val="22"/>
        </w:rPr>
        <w:t xml:space="preserve"> 50/2016 e </w:t>
      </w:r>
      <w:proofErr w:type="spellStart"/>
      <w:r w:rsidRPr="00A87D9E">
        <w:rPr>
          <w:rFonts w:ascii="Verdana" w:eastAsiaTheme="minorHAnsi" w:hAnsi="Verdana" w:cstheme="minorBidi"/>
          <w:sz w:val="18"/>
          <w:szCs w:val="22"/>
        </w:rPr>
        <w:t>smi</w:t>
      </w:r>
      <w:proofErr w:type="spellEnd"/>
      <w:r w:rsidRPr="00A87D9E">
        <w:rPr>
          <w:rFonts w:ascii="Verdana" w:eastAsiaTheme="minorHAnsi" w:hAnsi="Verdana" w:cstheme="minorBidi"/>
          <w:sz w:val="18"/>
          <w:szCs w:val="22"/>
        </w:rPr>
        <w:t>, nelle more dell’adozione del relativo regolamento, sarà registrato in apposito accantonamento in sede di redazione dei bilanci di competenza.</w:t>
      </w:r>
    </w:p>
    <w:p w:rsidR="00227515" w:rsidRPr="00A87D9E" w:rsidRDefault="00227515" w:rsidP="00227515">
      <w:pPr>
        <w:pStyle w:val="Corpodeltesto2"/>
        <w:suppressAutoHyphens/>
        <w:spacing w:line="360" w:lineRule="auto"/>
        <w:rPr>
          <w:rFonts w:ascii="Verdana" w:eastAsiaTheme="minorHAnsi" w:hAnsi="Verdana" w:cstheme="minorBidi"/>
          <w:sz w:val="18"/>
          <w:szCs w:val="22"/>
        </w:rPr>
      </w:pPr>
      <w:r w:rsidRPr="00A87D9E">
        <w:rPr>
          <w:rFonts w:ascii="Verdana" w:eastAsiaTheme="minorHAnsi" w:hAnsi="Verdana" w:cstheme="minorBidi"/>
          <w:sz w:val="18"/>
          <w:szCs w:val="22"/>
        </w:rPr>
        <w:t>Si attesta la corretta imputazione della spesa al piano dei conti e agli esercizi di competenza.</w:t>
      </w:r>
    </w:p>
    <w:p w:rsidR="00B56DCB" w:rsidRPr="00B1631F" w:rsidRDefault="00B56DCB" w:rsidP="00B41C35">
      <w:pPr>
        <w:spacing w:after="0"/>
        <w:jc w:val="both"/>
        <w:rPr>
          <w:rFonts w:ascii="Verdana" w:hAnsi="Verdana" w:cs="Arial"/>
          <w:sz w:val="18"/>
          <w:szCs w:val="18"/>
        </w:rPr>
      </w:pPr>
    </w:p>
    <w:p w:rsidR="00B56DCB" w:rsidRDefault="00B56DCB" w:rsidP="00B41C35">
      <w:pPr>
        <w:autoSpaceDE w:val="0"/>
        <w:autoSpaceDN w:val="0"/>
        <w:adjustRightInd w:val="0"/>
        <w:spacing w:after="0"/>
        <w:ind w:left="4248" w:firstLine="708"/>
        <w:jc w:val="both"/>
        <w:rPr>
          <w:rFonts w:ascii="Verdana" w:hAnsi="Verdana" w:cs="Arial"/>
          <w:sz w:val="18"/>
          <w:szCs w:val="18"/>
        </w:rPr>
      </w:pPr>
    </w:p>
    <w:p w:rsidR="00B56DCB" w:rsidRPr="00B1631F" w:rsidRDefault="00B56DCB" w:rsidP="00B41C35">
      <w:pPr>
        <w:pStyle w:val="firma"/>
        <w:ind w:left="566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Il Direttore</w:t>
      </w:r>
    </w:p>
    <w:p w:rsidR="00227515" w:rsidRDefault="00B56DCB" w:rsidP="00064350">
      <w:pPr>
        <w:pStyle w:val="firma"/>
        <w:ind w:left="3402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 w:rsidR="00C06C20">
        <w:rPr>
          <w:rFonts w:ascii="Verdana" w:hAnsi="Verdana"/>
          <w:sz w:val="18"/>
          <w:szCs w:val="18"/>
        </w:rPr>
        <w:t>Dott.ssa Anna Gattini</w:t>
      </w:r>
    </w:p>
    <w:p w:rsidR="00227515" w:rsidRDefault="00227515" w:rsidP="0093733F">
      <w:pPr>
        <w:autoSpaceDE w:val="0"/>
        <w:autoSpaceDN w:val="0"/>
        <w:adjustRightInd w:val="0"/>
        <w:spacing w:after="0"/>
        <w:rPr>
          <w:rFonts w:ascii="Verdana" w:hAnsi="Verdana" w:cs="Arial"/>
          <w:sz w:val="18"/>
          <w:szCs w:val="18"/>
        </w:rPr>
      </w:pPr>
    </w:p>
    <w:p w:rsidR="005F018E" w:rsidRPr="00C06C20" w:rsidRDefault="00E266F8" w:rsidP="002D6666">
      <w:pPr>
        <w:autoSpaceDE w:val="0"/>
        <w:autoSpaceDN w:val="0"/>
        <w:adjustRightInd w:val="0"/>
        <w:spacing w:after="0"/>
        <w:jc w:val="center"/>
        <w:rPr>
          <w:rFonts w:ascii="Verdana" w:hAnsi="Verdana" w:cs="Arial"/>
          <w:sz w:val="18"/>
          <w:szCs w:val="18"/>
        </w:rPr>
      </w:pPr>
      <w:r w:rsidRPr="00B1631F">
        <w:rPr>
          <w:rFonts w:ascii="Verdana" w:hAnsi="Verdana" w:cs="Arial"/>
          <w:sz w:val="18"/>
          <w:szCs w:val="18"/>
        </w:rPr>
        <w:t>Documento informatico firmato digitalmente</w:t>
      </w:r>
    </w:p>
    <w:sectPr w:rsidR="005F018E" w:rsidRPr="00C06C20" w:rsidSect="005F018E">
      <w:headerReference w:type="default" r:id="rId7"/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70AF" w:rsidRDefault="00EA70AF" w:rsidP="00623D96">
      <w:pPr>
        <w:spacing w:after="0" w:line="240" w:lineRule="auto"/>
      </w:pPr>
      <w:r>
        <w:separator/>
      </w:r>
    </w:p>
  </w:endnote>
  <w:endnote w:type="continuationSeparator" w:id="0">
    <w:p w:rsidR="00EA70AF" w:rsidRDefault="00EA70AF" w:rsidP="00623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70AF" w:rsidRDefault="00EA70AF" w:rsidP="00623D96">
      <w:pPr>
        <w:spacing w:after="0" w:line="240" w:lineRule="auto"/>
      </w:pPr>
      <w:r>
        <w:separator/>
      </w:r>
    </w:p>
  </w:footnote>
  <w:footnote w:type="continuationSeparator" w:id="0">
    <w:p w:rsidR="00EA70AF" w:rsidRDefault="00EA70AF" w:rsidP="00623D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D96" w:rsidRDefault="00623D96" w:rsidP="00623D96">
    <w:pPr>
      <w:framePr w:hSpace="141" w:wrap="auto" w:vAnchor="page" w:hAnchor="page" w:x="2439" w:y="605"/>
    </w:pPr>
  </w:p>
  <w:p w:rsidR="00D0685E" w:rsidRDefault="00B1631F" w:rsidP="00466E04">
    <w:pPr>
      <w:pStyle w:val="Intestazione"/>
      <w:tabs>
        <w:tab w:val="clear" w:pos="4819"/>
        <w:tab w:val="clear" w:pos="9638"/>
        <w:tab w:val="left" w:pos="3556"/>
      </w:tabs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6FAE7514" wp14:editId="12CE81F8">
          <wp:simplePos x="0" y="0"/>
          <wp:positionH relativeFrom="column">
            <wp:posOffset>5715</wp:posOffset>
          </wp:positionH>
          <wp:positionV relativeFrom="paragraph">
            <wp:posOffset>-102870</wp:posOffset>
          </wp:positionV>
          <wp:extent cx="1047750" cy="806450"/>
          <wp:effectExtent l="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4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7750" cy="806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23D96" w:rsidRDefault="00623D9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7379B"/>
    <w:multiLevelType w:val="hybridMultilevel"/>
    <w:tmpl w:val="99501D20"/>
    <w:lvl w:ilvl="0" w:tplc="420E67D4"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0D6DBF"/>
    <w:multiLevelType w:val="hybridMultilevel"/>
    <w:tmpl w:val="D3D09324"/>
    <w:lvl w:ilvl="0" w:tplc="5A24ADE6"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B823A3"/>
    <w:multiLevelType w:val="hybridMultilevel"/>
    <w:tmpl w:val="D1D8CE32"/>
    <w:lvl w:ilvl="0" w:tplc="3ABCB40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283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D96"/>
    <w:rsid w:val="00004CC4"/>
    <w:rsid w:val="00010900"/>
    <w:rsid w:val="00022BA7"/>
    <w:rsid w:val="00030DB8"/>
    <w:rsid w:val="000338DF"/>
    <w:rsid w:val="000534FB"/>
    <w:rsid w:val="00064350"/>
    <w:rsid w:val="000D2D8A"/>
    <w:rsid w:val="00104143"/>
    <w:rsid w:val="00131D98"/>
    <w:rsid w:val="00156B01"/>
    <w:rsid w:val="00157B21"/>
    <w:rsid w:val="001C1DD5"/>
    <w:rsid w:val="001D7256"/>
    <w:rsid w:val="001F7368"/>
    <w:rsid w:val="00227515"/>
    <w:rsid w:val="00240261"/>
    <w:rsid w:val="00254E0B"/>
    <w:rsid w:val="00257DAD"/>
    <w:rsid w:val="002B0862"/>
    <w:rsid w:val="002D6666"/>
    <w:rsid w:val="00321E97"/>
    <w:rsid w:val="00351F42"/>
    <w:rsid w:val="003705E3"/>
    <w:rsid w:val="00373235"/>
    <w:rsid w:val="003A0EDE"/>
    <w:rsid w:val="003A10E3"/>
    <w:rsid w:val="003C3DA2"/>
    <w:rsid w:val="0041553B"/>
    <w:rsid w:val="00415645"/>
    <w:rsid w:val="0042499B"/>
    <w:rsid w:val="004442FB"/>
    <w:rsid w:val="00447E42"/>
    <w:rsid w:val="00466E04"/>
    <w:rsid w:val="00482B64"/>
    <w:rsid w:val="00483599"/>
    <w:rsid w:val="004D3E84"/>
    <w:rsid w:val="0052067C"/>
    <w:rsid w:val="0053066F"/>
    <w:rsid w:val="0053221C"/>
    <w:rsid w:val="00546F9E"/>
    <w:rsid w:val="00547C8A"/>
    <w:rsid w:val="00554423"/>
    <w:rsid w:val="00557617"/>
    <w:rsid w:val="0058319F"/>
    <w:rsid w:val="0058557A"/>
    <w:rsid w:val="005863B7"/>
    <w:rsid w:val="00587471"/>
    <w:rsid w:val="005918B7"/>
    <w:rsid w:val="005D544B"/>
    <w:rsid w:val="005F018E"/>
    <w:rsid w:val="00623D96"/>
    <w:rsid w:val="006454E8"/>
    <w:rsid w:val="00654DC4"/>
    <w:rsid w:val="00657C1F"/>
    <w:rsid w:val="006675E7"/>
    <w:rsid w:val="0067687D"/>
    <w:rsid w:val="006922BF"/>
    <w:rsid w:val="006C394D"/>
    <w:rsid w:val="006F62D1"/>
    <w:rsid w:val="00701F6D"/>
    <w:rsid w:val="0071124F"/>
    <w:rsid w:val="0071302E"/>
    <w:rsid w:val="00745D19"/>
    <w:rsid w:val="007514CC"/>
    <w:rsid w:val="007C683E"/>
    <w:rsid w:val="0080321B"/>
    <w:rsid w:val="008167F5"/>
    <w:rsid w:val="0083085A"/>
    <w:rsid w:val="00853446"/>
    <w:rsid w:val="00893ABB"/>
    <w:rsid w:val="008A558F"/>
    <w:rsid w:val="008C6493"/>
    <w:rsid w:val="00927B98"/>
    <w:rsid w:val="00935B54"/>
    <w:rsid w:val="0093733F"/>
    <w:rsid w:val="0095065F"/>
    <w:rsid w:val="00975B4D"/>
    <w:rsid w:val="00991771"/>
    <w:rsid w:val="009A6343"/>
    <w:rsid w:val="009C6936"/>
    <w:rsid w:val="009D78A6"/>
    <w:rsid w:val="00A00510"/>
    <w:rsid w:val="00A16F81"/>
    <w:rsid w:val="00A23B0D"/>
    <w:rsid w:val="00A7575E"/>
    <w:rsid w:val="00A84AD1"/>
    <w:rsid w:val="00A87D9E"/>
    <w:rsid w:val="00AD68D3"/>
    <w:rsid w:val="00AF3159"/>
    <w:rsid w:val="00B1631F"/>
    <w:rsid w:val="00B41C35"/>
    <w:rsid w:val="00B56DCB"/>
    <w:rsid w:val="00B60065"/>
    <w:rsid w:val="00B8546D"/>
    <w:rsid w:val="00B97CAB"/>
    <w:rsid w:val="00BB4829"/>
    <w:rsid w:val="00BD1F11"/>
    <w:rsid w:val="00BD6682"/>
    <w:rsid w:val="00C0139B"/>
    <w:rsid w:val="00C06C20"/>
    <w:rsid w:val="00C231E3"/>
    <w:rsid w:val="00C25B25"/>
    <w:rsid w:val="00C438BD"/>
    <w:rsid w:val="00C67994"/>
    <w:rsid w:val="00C81760"/>
    <w:rsid w:val="00C81E16"/>
    <w:rsid w:val="00C81FEC"/>
    <w:rsid w:val="00CA27A7"/>
    <w:rsid w:val="00CD29FA"/>
    <w:rsid w:val="00CD33CC"/>
    <w:rsid w:val="00D014F4"/>
    <w:rsid w:val="00D0685E"/>
    <w:rsid w:val="00D20185"/>
    <w:rsid w:val="00D21A60"/>
    <w:rsid w:val="00D23499"/>
    <w:rsid w:val="00D4042A"/>
    <w:rsid w:val="00D6142A"/>
    <w:rsid w:val="00DC77A0"/>
    <w:rsid w:val="00DD2787"/>
    <w:rsid w:val="00DE7FBF"/>
    <w:rsid w:val="00E10F03"/>
    <w:rsid w:val="00E12366"/>
    <w:rsid w:val="00E266F8"/>
    <w:rsid w:val="00E46DBB"/>
    <w:rsid w:val="00E72489"/>
    <w:rsid w:val="00E77512"/>
    <w:rsid w:val="00E9447D"/>
    <w:rsid w:val="00EA30E9"/>
    <w:rsid w:val="00EA70AF"/>
    <w:rsid w:val="00EC67FF"/>
    <w:rsid w:val="00F10907"/>
    <w:rsid w:val="00F2283A"/>
    <w:rsid w:val="00F76604"/>
    <w:rsid w:val="00F83D76"/>
    <w:rsid w:val="00FB5138"/>
    <w:rsid w:val="00FC0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B9025E94-E505-4DEA-BC12-A3CEDB11E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1124F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23D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4">
    <w:name w:val="titolo4"/>
    <w:basedOn w:val="Titolo2"/>
    <w:uiPriority w:val="99"/>
    <w:rsid w:val="00623D96"/>
    <w:pPr>
      <w:keepNext w:val="0"/>
      <w:keepLines w:val="0"/>
      <w:widowControl w:val="0"/>
      <w:spacing w:before="0" w:line="240" w:lineRule="auto"/>
      <w:jc w:val="center"/>
    </w:pPr>
    <w:rPr>
      <w:rFonts w:ascii="Arial" w:eastAsia="Times New Roman" w:hAnsi="Arial" w:cs="Arial"/>
      <w:color w:val="auto"/>
      <w:sz w:val="22"/>
      <w:szCs w:val="2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23D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3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3D96"/>
    <w:rPr>
      <w:rFonts w:ascii="Tahoma" w:hAnsi="Tahoma" w:cs="Tahoma"/>
      <w:noProof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3D96"/>
    <w:rPr>
      <w:noProof/>
    </w:rPr>
  </w:style>
  <w:style w:type="paragraph" w:styleId="Pidipagina">
    <w:name w:val="footer"/>
    <w:basedOn w:val="Normale"/>
    <w:link w:val="Pidipagina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3D96"/>
    <w:rPr>
      <w:noProof/>
    </w:rPr>
  </w:style>
  <w:style w:type="paragraph" w:styleId="Paragrafoelenco">
    <w:name w:val="List Paragraph"/>
    <w:basedOn w:val="Normale"/>
    <w:uiPriority w:val="34"/>
    <w:qFormat/>
    <w:rsid w:val="0042499B"/>
    <w:pPr>
      <w:ind w:left="720"/>
      <w:contextualSpacing/>
    </w:pPr>
  </w:style>
  <w:style w:type="character" w:styleId="Numeropagina">
    <w:name w:val="page number"/>
    <w:basedOn w:val="Carpredefinitoparagrafo"/>
    <w:uiPriority w:val="99"/>
    <w:rsid w:val="00D0685E"/>
  </w:style>
  <w:style w:type="paragraph" w:customStyle="1" w:styleId="tipoimpegno">
    <w:name w:val="tipo impegno"/>
    <w:basedOn w:val="Normale"/>
    <w:link w:val="tipoimpegnoCarattere"/>
    <w:qFormat/>
    <w:rsid w:val="0071124F"/>
    <w:rPr>
      <w:rFonts w:ascii="Arial" w:hAnsi="Arial" w:cs="Arial"/>
      <w:i/>
      <w:sz w:val="24"/>
      <w:szCs w:val="24"/>
    </w:rPr>
  </w:style>
  <w:style w:type="paragraph" w:customStyle="1" w:styleId="firma">
    <w:name w:val="firma"/>
    <w:basedOn w:val="Normale"/>
    <w:link w:val="firmaCarattere"/>
    <w:qFormat/>
    <w:rsid w:val="00C0139B"/>
    <w:pPr>
      <w:tabs>
        <w:tab w:val="center" w:pos="7371"/>
      </w:tabs>
      <w:spacing w:after="0" w:line="240" w:lineRule="auto"/>
      <w:ind w:left="3119"/>
      <w:jc w:val="center"/>
    </w:pPr>
    <w:rPr>
      <w:rFonts w:ascii="Arial" w:hAnsi="Arial" w:cs="Arial"/>
      <w:sz w:val="24"/>
      <w:szCs w:val="24"/>
    </w:rPr>
  </w:style>
  <w:style w:type="character" w:customStyle="1" w:styleId="tipoimpegnoCarattere">
    <w:name w:val="tipo impegno Carattere"/>
    <w:basedOn w:val="Carpredefinitoparagrafo"/>
    <w:link w:val="tipoimpegno"/>
    <w:rsid w:val="0071124F"/>
    <w:rPr>
      <w:rFonts w:ascii="Arial" w:hAnsi="Arial" w:cs="Arial"/>
      <w:i/>
      <w:sz w:val="24"/>
      <w:szCs w:val="24"/>
    </w:rPr>
  </w:style>
  <w:style w:type="character" w:customStyle="1" w:styleId="firmaCarattere">
    <w:name w:val="firma Carattere"/>
    <w:basedOn w:val="Carpredefinitoparagrafo"/>
    <w:link w:val="firma"/>
    <w:rsid w:val="00C0139B"/>
    <w:rPr>
      <w:rFonts w:ascii="Arial" w:hAnsi="Arial" w:cs="Arial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A16F81"/>
    <w:pPr>
      <w:tabs>
        <w:tab w:val="num" w:pos="1080"/>
      </w:tabs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16F81"/>
    <w:rPr>
      <w:rFonts w:ascii="Times New Roman" w:eastAsiaTheme="minorEastAsia" w:hAnsi="Times New Roman" w:cs="Times New Roman"/>
      <w:sz w:val="20"/>
      <w:szCs w:val="20"/>
    </w:rPr>
  </w:style>
  <w:style w:type="paragraph" w:styleId="Corpotesto">
    <w:name w:val="Body Text"/>
    <w:basedOn w:val="Normale"/>
    <w:link w:val="CorpotestoCarattere"/>
    <w:uiPriority w:val="99"/>
    <w:rsid w:val="00A16F81"/>
    <w:pPr>
      <w:pBdr>
        <w:top w:val="single" w:sz="2" w:space="1" w:color="000000"/>
        <w:left w:val="single" w:sz="2" w:space="4" w:color="000000"/>
        <w:bottom w:val="single" w:sz="2" w:space="1" w:color="000000"/>
        <w:right w:val="single" w:sz="2" w:space="4" w:color="000000"/>
      </w:pBd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A16F81"/>
    <w:rPr>
      <w:rFonts w:ascii="Times New Roman" w:eastAsiaTheme="minorEastAsia" w:hAnsi="Times New Roman" w:cs="Times New Roman"/>
      <w:sz w:val="24"/>
      <w:szCs w:val="24"/>
    </w:rPr>
  </w:style>
  <w:style w:type="character" w:customStyle="1" w:styleId="Enfasiforte">
    <w:name w:val="Enfasi forte"/>
    <w:uiPriority w:val="99"/>
    <w:rsid w:val="00A16F81"/>
    <w:rPr>
      <w:b/>
    </w:rPr>
  </w:style>
  <w:style w:type="paragraph" w:customStyle="1" w:styleId="Predefinito">
    <w:name w:val="Predefinito"/>
    <w:uiPriority w:val="99"/>
    <w:rsid w:val="002D6666"/>
    <w:pPr>
      <w:widowControl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028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LAMBDA SRL</Company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</dc:creator>
  <cp:lastModifiedBy>Elisa Grilli</cp:lastModifiedBy>
  <cp:revision>2</cp:revision>
  <cp:lastPrinted>2015-02-05T14:46:00Z</cp:lastPrinted>
  <dcterms:created xsi:type="dcterms:W3CDTF">2020-10-26T11:12:00Z</dcterms:created>
  <dcterms:modified xsi:type="dcterms:W3CDTF">2020-10-26T11:12:00Z</dcterms:modified>
</cp:coreProperties>
</file>