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Pr="00321E97" w:rsidRDefault="001656C5" w:rsidP="001656C5">
      <w:pPr>
        <w:spacing w:after="0"/>
        <w:ind w:right="-1"/>
        <w:jc w:val="both"/>
        <w:rPr>
          <w:rFonts w:ascii="Verdana" w:hAnsi="Verdana"/>
          <w:b/>
          <w:sz w:val="18"/>
          <w:szCs w:val="18"/>
        </w:rPr>
      </w:pPr>
      <w:r w:rsidRPr="00321E97">
        <w:rPr>
          <w:rFonts w:ascii="Verdana" w:eastAsia="Times New Roman" w:hAnsi="Verdana" w:cs="Arial"/>
          <w:b/>
          <w:sz w:val="18"/>
          <w:szCs w:val="18"/>
        </w:rPr>
        <w:t xml:space="preserve">ATTESTAZIONE CONTABILE </w:t>
      </w:r>
      <w:r w:rsidRPr="00321E97">
        <w:rPr>
          <w:rFonts w:ascii="Verdana" w:hAnsi="Verdana"/>
          <w:b/>
          <w:sz w:val="18"/>
          <w:szCs w:val="18"/>
        </w:rPr>
        <w:t>(</w:t>
      </w:r>
      <w:r w:rsidRPr="00321E97">
        <w:rPr>
          <w:rFonts w:ascii="Verdana" w:hAnsi="Verdana"/>
          <w:b/>
          <w:i/>
          <w:sz w:val="18"/>
          <w:szCs w:val="18"/>
        </w:rPr>
        <w:t>spesa pluriennale</w:t>
      </w:r>
      <w:r w:rsidRPr="00321E97">
        <w:rPr>
          <w:rFonts w:ascii="Verdana" w:hAnsi="Verdana"/>
          <w:b/>
          <w:sz w:val="18"/>
          <w:szCs w:val="18"/>
        </w:rPr>
        <w:t>)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1656C5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1656C5" w:rsidRPr="00B1631F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1656C5" w:rsidRPr="00321E97" w:rsidRDefault="001656C5" w:rsidP="001656C5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321E97">
        <w:rPr>
          <w:rFonts w:ascii="Verdana" w:hAnsi="Verdana" w:cs="Arial"/>
          <w:b/>
          <w:sz w:val="18"/>
          <w:szCs w:val="18"/>
        </w:rPr>
        <w:t>UO CONTROLLO DI GESTIONE</w:t>
      </w:r>
    </w:p>
    <w:p w:rsidR="001656C5" w:rsidRDefault="001656C5" w:rsidP="00FB4FC0">
      <w:pPr>
        <w:spacing w:after="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Ad invarianza di risorse assegnate dalla Regione Marche, sulla base di quanto d</w:t>
      </w:r>
      <w:r w:rsidR="002D1244">
        <w:rPr>
          <w:rFonts w:ascii="Verdana" w:hAnsi="Verdana"/>
          <w:sz w:val="18"/>
        </w:rPr>
        <w:t>ichiarato dal Direttore</w:t>
      </w:r>
      <w:r>
        <w:rPr>
          <w:rFonts w:ascii="Verdana" w:hAnsi="Verdana"/>
          <w:sz w:val="18"/>
        </w:rPr>
        <w:t xml:space="preserve"> della UO</w:t>
      </w:r>
      <w:r w:rsidR="002D1244">
        <w:rPr>
          <w:rFonts w:ascii="Verdana" w:hAnsi="Verdana"/>
          <w:sz w:val="18"/>
        </w:rPr>
        <w:t>C FARMACIA</w:t>
      </w:r>
      <w:r>
        <w:rPr>
          <w:rFonts w:ascii="Verdana" w:hAnsi="Verdana"/>
          <w:sz w:val="18"/>
        </w:rPr>
        <w:t xml:space="preserve">, </w:t>
      </w:r>
      <w:r w:rsidRPr="00A17DFA">
        <w:rPr>
          <w:rFonts w:ascii="Verdana" w:hAnsi="Verdana"/>
          <w:sz w:val="18"/>
        </w:rPr>
        <w:t>si attesta che la sub</w:t>
      </w:r>
      <w:r w:rsidR="002D1244">
        <w:rPr>
          <w:rFonts w:ascii="Verdana" w:hAnsi="Verdana"/>
          <w:sz w:val="18"/>
        </w:rPr>
        <w:t xml:space="preserve"> FA/2020/1</w:t>
      </w:r>
      <w:r w:rsidR="00FB4FC0">
        <w:rPr>
          <w:rFonts w:ascii="Verdana" w:hAnsi="Verdana"/>
          <w:sz w:val="18"/>
        </w:rPr>
        <w:t>.</w:t>
      </w:r>
      <w:r w:rsidR="002D1244">
        <w:rPr>
          <w:rFonts w:ascii="Verdana" w:hAnsi="Verdana"/>
          <w:sz w:val="18"/>
        </w:rPr>
        <w:t>93</w:t>
      </w:r>
      <w:r w:rsidRPr="00A17DFA">
        <w:rPr>
          <w:rFonts w:ascii="Verdana" w:hAnsi="Verdana"/>
          <w:sz w:val="18"/>
        </w:rPr>
        <w:t>,</w:t>
      </w:r>
      <w:r w:rsidR="002D1244">
        <w:rPr>
          <w:rFonts w:ascii="Verdana" w:hAnsi="Verdana"/>
          <w:sz w:val="18"/>
        </w:rPr>
        <w:t xml:space="preserve"> è</w:t>
      </w:r>
      <w:r w:rsidRPr="00A17DFA">
        <w:rPr>
          <w:rFonts w:ascii="Verdana" w:hAnsi="Verdana"/>
          <w:sz w:val="18"/>
        </w:rPr>
        <w:t xml:space="preserve"> stata registrata per l’importo </w:t>
      </w:r>
      <w:r w:rsidR="002D1244">
        <w:rPr>
          <w:rFonts w:ascii="Verdana" w:hAnsi="Verdana"/>
          <w:sz w:val="18"/>
        </w:rPr>
        <w:t xml:space="preserve">complessivo </w:t>
      </w:r>
      <w:r w:rsidRPr="00A17DFA">
        <w:rPr>
          <w:rFonts w:ascii="Verdana" w:hAnsi="Verdana"/>
          <w:sz w:val="18"/>
        </w:rPr>
        <w:t>di  euro</w:t>
      </w:r>
      <w:r w:rsidR="002D1244">
        <w:rPr>
          <w:rFonts w:ascii="Verdana" w:hAnsi="Verdana"/>
          <w:sz w:val="18"/>
        </w:rPr>
        <w:t xml:space="preserve"> 18.351,10 </w:t>
      </w:r>
      <w:r w:rsidRPr="00A17DFA">
        <w:rPr>
          <w:rFonts w:ascii="Verdana" w:hAnsi="Verdana"/>
          <w:sz w:val="18"/>
        </w:rPr>
        <w:t xml:space="preserve">a carico del Budget provvisorio </w:t>
      </w:r>
      <w:r>
        <w:rPr>
          <w:rFonts w:ascii="Verdana" w:hAnsi="Verdana"/>
          <w:sz w:val="18"/>
        </w:rPr>
        <w:t xml:space="preserve">anno </w:t>
      </w:r>
      <w:r w:rsidR="002D1244">
        <w:rPr>
          <w:rFonts w:ascii="Verdana" w:hAnsi="Verdana"/>
          <w:sz w:val="18"/>
        </w:rPr>
        <w:t>2020</w:t>
      </w:r>
      <w:r>
        <w:rPr>
          <w:rFonts w:ascii="Verdana" w:hAnsi="Verdana"/>
          <w:sz w:val="18"/>
        </w:rPr>
        <w:t>, quantificato in coerenza a quanto assegnato</w:t>
      </w:r>
      <w:r w:rsidR="00FB4FC0">
        <w:rPr>
          <w:rFonts w:ascii="Verdana" w:hAnsi="Verdana"/>
          <w:sz w:val="18"/>
        </w:rPr>
        <w:t xml:space="preserve"> dalla Regione Marche con DGRM n. 1674/2019 e integrato con le DGRM 270/2020 e 360/2020.</w:t>
      </w:r>
    </w:p>
    <w:p w:rsidR="00FB4FC0" w:rsidRDefault="00FB4FC0" w:rsidP="00FB4FC0">
      <w:pPr>
        <w:spacing w:after="0"/>
        <w:jc w:val="both"/>
        <w:rPr>
          <w:rFonts w:ascii="Verdana" w:hAnsi="Verdana"/>
          <w:sz w:val="18"/>
          <w:szCs w:val="18"/>
        </w:rPr>
      </w:pPr>
    </w:p>
    <w:p w:rsidR="001656C5" w:rsidRPr="002D1244" w:rsidRDefault="001656C5" w:rsidP="001656C5">
      <w:pPr>
        <w:pStyle w:val="firma"/>
        <w:ind w:left="566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2D1244">
        <w:rPr>
          <w:rFonts w:ascii="Verdana" w:hAnsi="Verdana"/>
          <w:b/>
          <w:sz w:val="18"/>
          <w:szCs w:val="18"/>
        </w:rPr>
        <w:t>Il Direttore</w:t>
      </w:r>
    </w:p>
    <w:p w:rsidR="001656C5" w:rsidRPr="002D1244" w:rsidRDefault="001656C5" w:rsidP="001656C5">
      <w:pPr>
        <w:pStyle w:val="firma"/>
        <w:ind w:left="3402"/>
        <w:jc w:val="both"/>
        <w:rPr>
          <w:rFonts w:ascii="Verdana" w:hAnsi="Verdana"/>
          <w:b/>
          <w:sz w:val="18"/>
          <w:szCs w:val="18"/>
        </w:rPr>
      </w:pPr>
      <w:r w:rsidRPr="002D1244">
        <w:rPr>
          <w:rFonts w:ascii="Verdana" w:hAnsi="Verdana"/>
          <w:b/>
          <w:sz w:val="18"/>
          <w:szCs w:val="18"/>
        </w:rPr>
        <w:tab/>
      </w:r>
      <w:r w:rsidR="002D1244" w:rsidRPr="002D1244">
        <w:rPr>
          <w:rFonts w:ascii="Verdana" w:hAnsi="Verdana"/>
          <w:b/>
          <w:sz w:val="18"/>
          <w:szCs w:val="18"/>
        </w:rPr>
        <w:t>Dott.ssa Silvia Generali</w:t>
      </w:r>
    </w:p>
    <w:p w:rsidR="001656C5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1656C5" w:rsidRPr="00B1631F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1656C5" w:rsidRDefault="001656C5" w:rsidP="001656C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1656C5" w:rsidRPr="00321E97" w:rsidRDefault="001656C5" w:rsidP="001656C5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321E97">
        <w:rPr>
          <w:rFonts w:ascii="Verdana" w:hAnsi="Verdana" w:cs="Arial"/>
          <w:b/>
          <w:sz w:val="18"/>
          <w:szCs w:val="18"/>
        </w:rPr>
        <w:t>UO</w:t>
      </w:r>
      <w:r w:rsidR="00E7775E">
        <w:rPr>
          <w:rFonts w:ascii="Verdana" w:hAnsi="Verdana" w:cs="Arial"/>
          <w:b/>
          <w:sz w:val="18"/>
          <w:szCs w:val="18"/>
        </w:rPr>
        <w:t>C</w:t>
      </w:r>
      <w:r w:rsidRPr="00321E97">
        <w:rPr>
          <w:rFonts w:ascii="Verdana" w:hAnsi="Verdana" w:cs="Arial"/>
          <w:b/>
          <w:sz w:val="18"/>
          <w:szCs w:val="18"/>
        </w:rPr>
        <w:t xml:space="preserve"> BILANCIO, PATRIMONIO E COORDINAMENTO </w:t>
      </w:r>
      <w:r w:rsidR="00E7775E">
        <w:rPr>
          <w:rFonts w:ascii="Verdana" w:hAnsi="Verdana" w:cs="Arial"/>
          <w:b/>
          <w:sz w:val="18"/>
          <w:szCs w:val="18"/>
        </w:rPr>
        <w:t>FINANZIAMENTI</w:t>
      </w:r>
    </w:p>
    <w:p w:rsidR="001656C5" w:rsidRPr="00B1631F" w:rsidRDefault="001656C5" w:rsidP="001656C5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Si attesta la corretta imputazione della spesa al Piano dei conti e all’esercizio di competenza.</w:t>
      </w:r>
    </w:p>
    <w:p w:rsidR="001656C5" w:rsidRPr="00B1631F" w:rsidRDefault="001656C5" w:rsidP="001656C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656C5" w:rsidRPr="00E7775E" w:rsidRDefault="001656C5" w:rsidP="001656C5">
      <w:pPr>
        <w:pStyle w:val="firma"/>
        <w:ind w:left="566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E7775E">
        <w:rPr>
          <w:rFonts w:ascii="Verdana" w:hAnsi="Verdana"/>
          <w:b/>
          <w:sz w:val="18"/>
          <w:szCs w:val="18"/>
        </w:rPr>
        <w:t>Il Direttore</w:t>
      </w:r>
    </w:p>
    <w:p w:rsidR="001656C5" w:rsidRPr="00E7775E" w:rsidRDefault="001656C5" w:rsidP="001656C5">
      <w:pPr>
        <w:pStyle w:val="firma"/>
        <w:ind w:left="3402"/>
        <w:jc w:val="both"/>
        <w:rPr>
          <w:rFonts w:ascii="Verdana" w:hAnsi="Verdana"/>
          <w:b/>
          <w:sz w:val="18"/>
          <w:szCs w:val="18"/>
        </w:rPr>
      </w:pPr>
      <w:r w:rsidRPr="00E7775E">
        <w:rPr>
          <w:rFonts w:ascii="Verdana" w:hAnsi="Verdana"/>
          <w:b/>
          <w:sz w:val="18"/>
          <w:szCs w:val="18"/>
        </w:rPr>
        <w:tab/>
      </w:r>
      <w:r w:rsidR="00E7775E" w:rsidRPr="00E7775E">
        <w:rPr>
          <w:rFonts w:ascii="Verdana" w:hAnsi="Verdana"/>
          <w:b/>
          <w:sz w:val="18"/>
          <w:szCs w:val="18"/>
        </w:rPr>
        <w:t>Dott. ssa Anna Gattini</w:t>
      </w:r>
    </w:p>
    <w:p w:rsidR="001656C5" w:rsidRPr="00E7775E" w:rsidRDefault="001656C5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b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236C72" w:rsidRDefault="00236C72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236C72" w:rsidRDefault="00236C72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236C72" w:rsidRDefault="00236C72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236C72" w:rsidRDefault="00236C72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236C72" w:rsidRDefault="00236C72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236C72" w:rsidRDefault="00236C72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236C72" w:rsidRDefault="00236C72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236C72" w:rsidRDefault="00236C72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236C72" w:rsidRDefault="00236C72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236C72" w:rsidRDefault="00236C72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236C72" w:rsidRDefault="00236C72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236C72" w:rsidRDefault="00236C72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  <w:bookmarkStart w:id="0" w:name="_GoBack"/>
      <w:bookmarkEnd w:id="0"/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1656C5" w:rsidRPr="00B1631F" w:rsidRDefault="001656C5" w:rsidP="001656C5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p w:rsidR="001656C5" w:rsidRPr="00B1631F" w:rsidRDefault="001656C5" w:rsidP="001656C5">
      <w:pPr>
        <w:spacing w:after="0"/>
        <w:rPr>
          <w:rFonts w:ascii="Verdana" w:eastAsia="Times New Roman" w:hAnsi="Verdana" w:cs="Arial"/>
          <w:sz w:val="18"/>
          <w:szCs w:val="18"/>
        </w:rPr>
      </w:pPr>
    </w:p>
    <w:p w:rsidR="001656C5" w:rsidRPr="003C3DA2" w:rsidRDefault="001656C5" w:rsidP="001656C5">
      <w:pPr>
        <w:widowControl w:val="0"/>
        <w:spacing w:after="0" w:line="240" w:lineRule="auto"/>
        <w:jc w:val="center"/>
        <w:rPr>
          <w:rFonts w:ascii="Helvetica" w:eastAsia="Times New Roman" w:hAnsi="Helvetica" w:cs="Arial"/>
          <w:sz w:val="24"/>
          <w:szCs w:val="24"/>
          <w:vertAlign w:val="subscript"/>
        </w:rPr>
      </w:pPr>
    </w:p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76" w:rsidRDefault="00025B76" w:rsidP="00623D96">
      <w:pPr>
        <w:spacing w:after="0" w:line="240" w:lineRule="auto"/>
      </w:pPr>
      <w:r>
        <w:separator/>
      </w:r>
    </w:p>
  </w:endnote>
  <w:end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76" w:rsidRDefault="00025B76" w:rsidP="00623D96">
      <w:pPr>
        <w:spacing w:after="0" w:line="240" w:lineRule="auto"/>
      </w:pPr>
      <w:r>
        <w:separator/>
      </w:r>
    </w:p>
  </w:footnote>
  <w:foot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E345C9"/>
    <w:multiLevelType w:val="hybridMultilevel"/>
    <w:tmpl w:val="1B86415E"/>
    <w:lvl w:ilvl="0" w:tplc="85D84BC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5B76"/>
    <w:rsid w:val="00030DB8"/>
    <w:rsid w:val="000338DF"/>
    <w:rsid w:val="000D2D8A"/>
    <w:rsid w:val="00104143"/>
    <w:rsid w:val="00131D98"/>
    <w:rsid w:val="00156B01"/>
    <w:rsid w:val="00157B21"/>
    <w:rsid w:val="001656C5"/>
    <w:rsid w:val="001C1DD5"/>
    <w:rsid w:val="001D7256"/>
    <w:rsid w:val="001F7368"/>
    <w:rsid w:val="00236C72"/>
    <w:rsid w:val="00240261"/>
    <w:rsid w:val="00254E0B"/>
    <w:rsid w:val="00257DAD"/>
    <w:rsid w:val="002B0862"/>
    <w:rsid w:val="002D1244"/>
    <w:rsid w:val="00351F42"/>
    <w:rsid w:val="003A0EDE"/>
    <w:rsid w:val="003C3DA2"/>
    <w:rsid w:val="0042499B"/>
    <w:rsid w:val="004442FB"/>
    <w:rsid w:val="00466E04"/>
    <w:rsid w:val="00482B64"/>
    <w:rsid w:val="00483599"/>
    <w:rsid w:val="0052067C"/>
    <w:rsid w:val="00531A19"/>
    <w:rsid w:val="0053221C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C394D"/>
    <w:rsid w:val="006F62D1"/>
    <w:rsid w:val="0071124F"/>
    <w:rsid w:val="0071302E"/>
    <w:rsid w:val="007514CC"/>
    <w:rsid w:val="007C3786"/>
    <w:rsid w:val="007C683E"/>
    <w:rsid w:val="00811F08"/>
    <w:rsid w:val="008167F5"/>
    <w:rsid w:val="0083085A"/>
    <w:rsid w:val="00853446"/>
    <w:rsid w:val="00893ABB"/>
    <w:rsid w:val="008A2007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17DFA"/>
    <w:rsid w:val="00A23B0D"/>
    <w:rsid w:val="00A526B4"/>
    <w:rsid w:val="00A7575E"/>
    <w:rsid w:val="00A84AD1"/>
    <w:rsid w:val="00AF3159"/>
    <w:rsid w:val="00B1631F"/>
    <w:rsid w:val="00B56DCB"/>
    <w:rsid w:val="00B63433"/>
    <w:rsid w:val="00B638E0"/>
    <w:rsid w:val="00B8546D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D0685E"/>
    <w:rsid w:val="00D20185"/>
    <w:rsid w:val="00D25325"/>
    <w:rsid w:val="00D4562C"/>
    <w:rsid w:val="00DC77A0"/>
    <w:rsid w:val="00DD2787"/>
    <w:rsid w:val="00DE7FBF"/>
    <w:rsid w:val="00DF47B3"/>
    <w:rsid w:val="00E12366"/>
    <w:rsid w:val="00E12C5D"/>
    <w:rsid w:val="00E15E88"/>
    <w:rsid w:val="00E266F8"/>
    <w:rsid w:val="00E46DBB"/>
    <w:rsid w:val="00E72489"/>
    <w:rsid w:val="00E7775E"/>
    <w:rsid w:val="00E9447D"/>
    <w:rsid w:val="00EA30E9"/>
    <w:rsid w:val="00EC67FF"/>
    <w:rsid w:val="00F65688"/>
    <w:rsid w:val="00F9164C"/>
    <w:rsid w:val="00FB4FC0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3</cp:revision>
  <cp:lastPrinted>2019-06-13T14:27:00Z</cp:lastPrinted>
  <dcterms:created xsi:type="dcterms:W3CDTF">2020-07-13T08:13:00Z</dcterms:created>
  <dcterms:modified xsi:type="dcterms:W3CDTF">2020-07-13T08:16:00Z</dcterms:modified>
</cp:coreProperties>
</file>